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АДМИНИСТРАЦИЯ</w:t>
      </w:r>
    </w:p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ХВОЩЕВАТОВСКОГО СЕЛЬСКОГО ПОСЕЛЕНИЯ</w:t>
      </w:r>
    </w:p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ВОРОНЕЖСКОЙ ОБЛАСТИ</w:t>
      </w:r>
    </w:p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91FC0" w:rsidRPr="000817BB" w:rsidRDefault="00591FC0" w:rsidP="000817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ПОСТАНОВЛЕНИЕ</w:t>
      </w:r>
    </w:p>
    <w:p w:rsidR="00591FC0" w:rsidRPr="000817BB" w:rsidRDefault="00591FC0" w:rsidP="000817BB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1FC0" w:rsidRPr="000817BB" w:rsidRDefault="00A63C9E" w:rsidP="00081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3C9E">
        <w:rPr>
          <w:rFonts w:ascii="Arial" w:hAnsi="Arial" w:cs="Arial"/>
          <w:sz w:val="24"/>
          <w:szCs w:val="24"/>
        </w:rPr>
        <w:t xml:space="preserve">         </w:t>
      </w:r>
      <w:r w:rsidR="00591FC0" w:rsidRPr="000817BB">
        <w:rPr>
          <w:rFonts w:ascii="Arial" w:hAnsi="Arial" w:cs="Arial"/>
          <w:sz w:val="24"/>
          <w:szCs w:val="24"/>
        </w:rPr>
        <w:t xml:space="preserve"> от 03.12.2024 г.№100</w:t>
      </w:r>
    </w:p>
    <w:p w:rsidR="00591FC0" w:rsidRPr="000817BB" w:rsidRDefault="00A63C9E" w:rsidP="000817BB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7A15A3">
        <w:rPr>
          <w:b w:val="0"/>
          <w:sz w:val="24"/>
          <w:szCs w:val="24"/>
        </w:rPr>
        <w:t xml:space="preserve">          </w:t>
      </w:r>
      <w:r w:rsidR="00591FC0" w:rsidRPr="000817BB">
        <w:rPr>
          <w:b w:val="0"/>
          <w:sz w:val="24"/>
          <w:szCs w:val="24"/>
        </w:rPr>
        <w:t>пос</w:t>
      </w:r>
      <w:proofErr w:type="gramStart"/>
      <w:r w:rsidR="00591FC0" w:rsidRPr="000817BB">
        <w:rPr>
          <w:b w:val="0"/>
          <w:sz w:val="24"/>
          <w:szCs w:val="24"/>
        </w:rPr>
        <w:t>.с</w:t>
      </w:r>
      <w:proofErr w:type="gramEnd"/>
      <w:r w:rsidR="00591FC0" w:rsidRPr="000817BB">
        <w:rPr>
          <w:b w:val="0"/>
          <w:sz w:val="24"/>
          <w:szCs w:val="24"/>
        </w:rPr>
        <w:t>/за «Кучугуровский»</w:t>
      </w:r>
    </w:p>
    <w:p w:rsidR="00591FC0" w:rsidRPr="000817BB" w:rsidRDefault="00591FC0" w:rsidP="000817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FC0" w:rsidRPr="000817BB" w:rsidRDefault="00591FC0" w:rsidP="000817B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постановление администрации Хвощеватовского сельского поселения Нижнедевицкого муниципального района Воронежской области</w:t>
      </w:r>
      <w:r w:rsid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7A15A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27.12.2023 г.№118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«Предоставление земельного участка, находящегося в муниципальной собственности</w:t>
      </w:r>
      <w:proofErr w:type="gramStart"/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,</w:t>
      </w:r>
      <w:proofErr w:type="gramEnd"/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 торгах» на территории</w:t>
      </w:r>
      <w:r w:rsid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</w:t>
      </w:r>
      <w:r w:rsidR="00E13AB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я </w:t>
      </w:r>
    </w:p>
    <w:p w:rsidR="00591FC0" w:rsidRPr="000817BB" w:rsidRDefault="00591FC0" w:rsidP="000817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1FC0" w:rsidRPr="000817BB" w:rsidRDefault="00591FC0" w:rsidP="000817B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17B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proofErr w:type="gramStart"/>
      <w:r w:rsidRPr="000817BB">
        <w:rPr>
          <w:rFonts w:ascii="Arial" w:eastAsia="Calibri" w:hAnsi="Arial" w:cs="Arial"/>
          <w:sz w:val="24"/>
          <w:szCs w:val="24"/>
          <w:lang w:eastAsia="ru-RU"/>
        </w:rPr>
        <w:t>муниципальных услуг»</w:t>
      </w:r>
      <w:r w:rsidRPr="000817BB">
        <w:rPr>
          <w:rFonts w:ascii="Arial" w:eastAsia="Calibri" w:hAnsi="Arial" w:cs="Arial"/>
          <w:bCs/>
          <w:sz w:val="24"/>
          <w:szCs w:val="24"/>
        </w:rPr>
        <w:t>,</w:t>
      </w:r>
      <w:r w:rsidRPr="000817B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817BB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</w:t>
      </w:r>
      <w:proofErr w:type="gramEnd"/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Нижнедевицкого муниципального района Воронежской области</w:t>
      </w:r>
      <w:r w:rsid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Pr="000817BB">
        <w:rPr>
          <w:rFonts w:ascii="Arial" w:eastAsia="Calibri" w:hAnsi="Arial" w:cs="Arial"/>
          <w:sz w:val="24"/>
          <w:szCs w:val="24"/>
        </w:rPr>
        <w:t>администрация</w:t>
      </w:r>
      <w:r w:rsidR="000817BB">
        <w:rPr>
          <w:rFonts w:ascii="Arial" w:eastAsia="Calibri" w:hAnsi="Arial" w:cs="Arial"/>
          <w:sz w:val="24"/>
          <w:szCs w:val="24"/>
        </w:rPr>
        <w:t xml:space="preserve">  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</w:p>
    <w:p w:rsidR="00591FC0" w:rsidRPr="000817BB" w:rsidRDefault="00591FC0" w:rsidP="00081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1FC0" w:rsidRPr="000817BB" w:rsidRDefault="00591FC0" w:rsidP="00081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17BB">
        <w:rPr>
          <w:rFonts w:ascii="Arial" w:eastAsia="Calibri" w:hAnsi="Arial" w:cs="Arial"/>
          <w:sz w:val="24"/>
          <w:szCs w:val="24"/>
        </w:rPr>
        <w:t>ПОСТАНОВЛЯЕТ:</w:t>
      </w:r>
    </w:p>
    <w:p w:rsidR="00591FC0" w:rsidRPr="000817BB" w:rsidRDefault="00591FC0" w:rsidP="00081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1FC0" w:rsidRPr="000817BB" w:rsidRDefault="00591FC0" w:rsidP="00081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817B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Хвощеватовского сельского поселения Нижнедевицкого муниципального района Воронежской области</w:t>
      </w:r>
      <w:r w:rsid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7A15A3">
        <w:rPr>
          <w:rFonts w:ascii="Arial" w:eastAsia="Calibri" w:hAnsi="Arial" w:cs="Arial"/>
          <w:bCs/>
          <w:sz w:val="24"/>
          <w:szCs w:val="24"/>
        </w:rPr>
        <w:t>от 27.12.2023 г.№118</w:t>
      </w:r>
      <w:r w:rsidRPr="000817BB">
        <w:rPr>
          <w:rFonts w:ascii="Arial" w:eastAsia="Calibri" w:hAnsi="Arial" w:cs="Arial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proofErr w:type="gramStart"/>
      <w:r w:rsidRPr="000817BB">
        <w:rPr>
          <w:rFonts w:ascii="Arial" w:eastAsia="Calibri" w:hAnsi="Arial" w:cs="Arial"/>
          <w:bCs/>
          <w:sz w:val="24"/>
          <w:szCs w:val="24"/>
        </w:rPr>
        <w:t xml:space="preserve"> ,</w:t>
      </w:r>
      <w:proofErr w:type="gramEnd"/>
      <w:r w:rsidRPr="000817BB">
        <w:rPr>
          <w:rFonts w:ascii="Arial" w:eastAsia="Calibri" w:hAnsi="Arial" w:cs="Arial"/>
          <w:bCs/>
          <w:sz w:val="24"/>
          <w:szCs w:val="24"/>
        </w:rPr>
        <w:t xml:space="preserve"> на торгах» на территории </w:t>
      </w:r>
      <w:r w:rsidRPr="000817B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Хвощеватовского сельского поселения Нижнедевицкого муниципального района Воронежской области </w:t>
      </w:r>
      <w:r w:rsidR="007A15A3">
        <w:rPr>
          <w:rFonts w:ascii="Arial" w:eastAsia="Calibri" w:hAnsi="Arial" w:cs="Arial"/>
          <w:bCs/>
          <w:sz w:val="24"/>
          <w:szCs w:val="24"/>
        </w:rPr>
        <w:t>» (в редакции постановлений от 22.03.2024 г.№12, от 18.11.2024 г.№82)</w:t>
      </w:r>
      <w:r w:rsidRPr="000817BB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0817BB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0817BB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591FC0" w:rsidRPr="000817BB" w:rsidRDefault="00591FC0" w:rsidP="000817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 xml:space="preserve">«7.1.2. </w:t>
      </w:r>
      <w:proofErr w:type="gramStart"/>
      <w:r w:rsidRPr="000817BB">
        <w:rPr>
          <w:rFonts w:ascii="Arial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0817BB">
        <w:rPr>
          <w:rFonts w:ascii="Arial" w:hAnsi="Arial" w:cs="Arial"/>
          <w:sz w:val="24"/>
          <w:szCs w:val="24"/>
        </w:rPr>
        <w:t xml:space="preserve">  </w:t>
      </w:r>
      <w:r w:rsidRPr="000817BB">
        <w:rPr>
          <w:rFonts w:ascii="Arial" w:hAnsi="Arial" w:cs="Arial"/>
          <w:sz w:val="24"/>
          <w:szCs w:val="24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0817BB">
        <w:rPr>
          <w:rFonts w:ascii="Arial" w:hAnsi="Arial" w:cs="Arial"/>
          <w:sz w:val="24"/>
          <w:szCs w:val="24"/>
        </w:rPr>
        <w:t xml:space="preserve"> услуги составляет 45 (сорок пять) </w:t>
      </w:r>
      <w:r w:rsidRPr="000817BB">
        <w:rPr>
          <w:rFonts w:ascii="Arial" w:hAnsi="Arial" w:cs="Arial"/>
          <w:sz w:val="24"/>
          <w:szCs w:val="24"/>
        </w:rPr>
        <w:lastRenderedPageBreak/>
        <w:t xml:space="preserve">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591FC0" w:rsidRPr="000817BB" w:rsidRDefault="00591FC0" w:rsidP="000817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591FC0" w:rsidRPr="000817BB" w:rsidRDefault="00591FC0" w:rsidP="000817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817BB">
        <w:rPr>
          <w:rFonts w:ascii="Arial" w:hAnsi="Arial" w:cs="Arial"/>
          <w:sz w:val="24"/>
          <w:szCs w:val="24"/>
        </w:rPr>
        <w:t>.».</w:t>
      </w:r>
      <w:proofErr w:type="gramEnd"/>
    </w:p>
    <w:p w:rsidR="00591FC0" w:rsidRPr="000817BB" w:rsidRDefault="00591FC0" w:rsidP="000817B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17BB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91FC0" w:rsidRPr="000817BB" w:rsidRDefault="00591FC0" w:rsidP="000817B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17B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0817B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817B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91FC0" w:rsidRPr="000817BB" w:rsidRDefault="00591FC0" w:rsidP="000817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96" w:type="dxa"/>
        <w:tblInd w:w="16" w:type="dxa"/>
        <w:tblLook w:val="0000"/>
      </w:tblPr>
      <w:tblGrid>
        <w:gridCol w:w="5178"/>
        <w:gridCol w:w="4718"/>
      </w:tblGrid>
      <w:tr w:rsidR="000817BB" w:rsidTr="000817BB">
        <w:trPr>
          <w:trHeight w:val="965"/>
        </w:trPr>
        <w:tc>
          <w:tcPr>
            <w:tcW w:w="5178" w:type="dxa"/>
          </w:tcPr>
          <w:p w:rsidR="000817BB" w:rsidRPr="000817BB" w:rsidRDefault="000817BB" w:rsidP="00081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1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Хвощеватовского</w:t>
            </w:r>
          </w:p>
          <w:p w:rsidR="000817BB" w:rsidRDefault="000817BB" w:rsidP="00081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1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0817BB" w:rsidRPr="000817BB" w:rsidRDefault="000817BB" w:rsidP="000817BB">
            <w:pPr>
              <w:spacing w:after="0" w:line="240" w:lineRule="auto"/>
              <w:ind w:left="9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17BB" w:rsidRDefault="000817BB" w:rsidP="000817BB">
            <w:pPr>
              <w:spacing w:after="0" w:line="240" w:lineRule="auto"/>
              <w:ind w:left="9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</w:tcPr>
          <w:p w:rsidR="000817BB" w:rsidRPr="000817BB" w:rsidRDefault="000817BB" w:rsidP="000817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Pr="00081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Н.И.Чернышова</w:t>
            </w:r>
            <w:proofErr w:type="spellEnd"/>
            <w:r w:rsidRPr="00081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817BB" w:rsidRDefault="000817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17BB" w:rsidRDefault="000817BB" w:rsidP="00081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A7295" w:rsidRPr="000817BB" w:rsidRDefault="000A7295" w:rsidP="000817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A7295" w:rsidRPr="000817BB" w:rsidSect="000817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1FC0"/>
    <w:rsid w:val="000817BB"/>
    <w:rsid w:val="000A7295"/>
    <w:rsid w:val="00153015"/>
    <w:rsid w:val="00340B23"/>
    <w:rsid w:val="00591FC0"/>
    <w:rsid w:val="007A15A3"/>
    <w:rsid w:val="00823379"/>
    <w:rsid w:val="009A7503"/>
    <w:rsid w:val="00A63C9E"/>
    <w:rsid w:val="00E1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91FC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91FC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91FC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2024-12-09T06:40:00Z</dcterms:created>
  <dcterms:modified xsi:type="dcterms:W3CDTF">2025-04-14T06:06:00Z</dcterms:modified>
</cp:coreProperties>
</file>