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95" w:rsidRPr="007A4487" w:rsidRDefault="005B4A95" w:rsidP="005B4A9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A4487">
        <w:rPr>
          <w:rFonts w:ascii="Times New Roman" w:hAnsi="Times New Roman"/>
          <w:sz w:val="28"/>
          <w:szCs w:val="28"/>
        </w:rPr>
        <w:t>АДМИНИСТРАЦИЯ</w:t>
      </w:r>
    </w:p>
    <w:p w:rsidR="005B4A95" w:rsidRPr="008C7B2E" w:rsidRDefault="005B4A95" w:rsidP="005B4A9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ХВОЩЕВАТОВСКОГО СЕЛЬСКОГО </w:t>
      </w:r>
      <w:r w:rsidRPr="008C7B2E">
        <w:rPr>
          <w:rFonts w:ascii="Times New Roman" w:hAnsi="Times New Roman"/>
          <w:sz w:val="28"/>
          <w:szCs w:val="28"/>
        </w:rPr>
        <w:t>ПОСЕЛЕНИЯ</w:t>
      </w:r>
    </w:p>
    <w:p w:rsidR="005B4A95" w:rsidRPr="008C7B2E" w:rsidRDefault="005B4A95" w:rsidP="005B4A9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НИЖНЕДЕВИЦКОГО </w:t>
      </w:r>
      <w:r w:rsidRPr="008C7B2E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5B4A95" w:rsidRDefault="005B4A95" w:rsidP="005B4A9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5B4A95" w:rsidRPr="008C7B2E" w:rsidRDefault="005B4A95" w:rsidP="005B4A9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4A95" w:rsidRPr="008C7B2E" w:rsidRDefault="005B4A95" w:rsidP="005B4A9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5B4A95" w:rsidRPr="008C7B2E" w:rsidRDefault="005B4A95" w:rsidP="005B4A95">
      <w:pPr>
        <w:tabs>
          <w:tab w:val="left" w:pos="1172"/>
        </w:tabs>
        <w:jc w:val="center"/>
        <w:rPr>
          <w:rFonts w:ascii="Times New Roman" w:hAnsi="Times New Roman"/>
        </w:rPr>
      </w:pPr>
    </w:p>
    <w:p w:rsidR="005B4A95" w:rsidRPr="007A4487" w:rsidRDefault="005B4A95" w:rsidP="005B4A95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bookmarkStart w:id="0" w:name="_GoBack"/>
      <w:bookmarkEnd w:id="0"/>
      <w:r>
        <w:rPr>
          <w:rFonts w:ascii="Times New Roman" w:hAnsi="Times New Roman"/>
          <w:u w:val="single"/>
        </w:rPr>
        <w:t>о</w:t>
      </w:r>
      <w:r w:rsidR="006E1CC2">
        <w:rPr>
          <w:rFonts w:ascii="Times New Roman" w:hAnsi="Times New Roman"/>
          <w:u w:val="single"/>
        </w:rPr>
        <w:t>т 22.03.2024</w:t>
      </w:r>
      <w:r w:rsidRPr="007A4487">
        <w:rPr>
          <w:rFonts w:ascii="Times New Roman" w:hAnsi="Times New Roman"/>
          <w:u w:val="single"/>
        </w:rPr>
        <w:t xml:space="preserve"> г.№12</w:t>
      </w:r>
    </w:p>
    <w:p w:rsidR="005B4A95" w:rsidRDefault="005B4A95" w:rsidP="005B4A9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7A4487">
        <w:rPr>
          <w:rFonts w:ascii="Times New Roman" w:hAnsi="Times New Roman" w:cs="Times New Roman"/>
          <w:b w:val="0"/>
          <w:sz w:val="20"/>
          <w:szCs w:val="20"/>
        </w:rPr>
        <w:t>пос</w:t>
      </w:r>
      <w:proofErr w:type="gramStart"/>
      <w:r w:rsidRPr="007A4487">
        <w:rPr>
          <w:rFonts w:ascii="Times New Roman" w:hAnsi="Times New Roman" w:cs="Times New Roman"/>
          <w:b w:val="0"/>
          <w:sz w:val="20"/>
          <w:szCs w:val="20"/>
        </w:rPr>
        <w:t>.с</w:t>
      </w:r>
      <w:proofErr w:type="gramEnd"/>
      <w:r w:rsidRPr="007A4487">
        <w:rPr>
          <w:rFonts w:ascii="Times New Roman" w:hAnsi="Times New Roman" w:cs="Times New Roman"/>
          <w:b w:val="0"/>
          <w:sz w:val="20"/>
          <w:szCs w:val="20"/>
        </w:rPr>
        <w:t>/за «Кучугуровский»</w:t>
      </w:r>
    </w:p>
    <w:p w:rsidR="005B4A95" w:rsidRDefault="005B4A95" w:rsidP="005B4A9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B4A95" w:rsidRPr="007A4487" w:rsidRDefault="00EE3473" w:rsidP="005B4A9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B4A95" w:rsidRPr="007A448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309F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Хвощеватовского сельского поселения Нижнедевицкого муниципального района Воронежской области от 27.12.2023 г. №118 «Об утверждении административного регламента </w:t>
      </w:r>
      <w:r w:rsidR="005B4A95" w:rsidRPr="007A448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5B4A95" w:rsidRPr="007A4487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</w:t>
      </w:r>
      <w:proofErr w:type="gramStart"/>
      <w:r w:rsidR="005B4A95" w:rsidRPr="007A44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,</w:t>
      </w:r>
      <w:proofErr w:type="gramEnd"/>
      <w:r w:rsidR="008309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или государственная собственность на который не разграничена , </w:t>
      </w:r>
      <w:r w:rsidR="005B4A95" w:rsidRPr="007A44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торгах</w:t>
      </w:r>
      <w:r w:rsidR="005B4A95" w:rsidRPr="007A4487">
        <w:rPr>
          <w:rFonts w:ascii="Times New Roman" w:hAnsi="Times New Roman" w:cs="Times New Roman"/>
          <w:b w:val="0"/>
          <w:sz w:val="28"/>
          <w:szCs w:val="28"/>
        </w:rPr>
        <w:t>» на территории Хвощеватовского сельского поселения Нижнедевицкого муниципального района  Воронежской области</w:t>
      </w:r>
    </w:p>
    <w:p w:rsidR="005B4A95" w:rsidRPr="008C7B2E" w:rsidRDefault="005B4A95" w:rsidP="005B4A95">
      <w:pPr>
        <w:ind w:firstLine="0"/>
        <w:rPr>
          <w:rFonts w:ascii="Times New Roman" w:hAnsi="Times New Roman"/>
          <w:sz w:val="28"/>
          <w:szCs w:val="28"/>
        </w:rPr>
      </w:pPr>
    </w:p>
    <w:p w:rsidR="005B4A95" w:rsidRDefault="005B4A95" w:rsidP="005B4A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 Уставом Хвощеватовского сельского поселения Нижнедевицкого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района  </w:t>
      </w:r>
      <w:r w:rsidRPr="00BD2BAD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>
        <w:rPr>
          <w:rFonts w:ascii="Times New Roman" w:hAnsi="Times New Roman"/>
          <w:sz w:val="28"/>
          <w:szCs w:val="28"/>
        </w:rPr>
        <w:t xml:space="preserve"> Хвощеватовского сельского поселения Нижнедевицкого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BD2BAD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ронежской области </w:t>
      </w:r>
    </w:p>
    <w:p w:rsidR="005B4A95" w:rsidRPr="00BD2BAD" w:rsidRDefault="005B4A95" w:rsidP="005B4A95">
      <w:pPr>
        <w:autoSpaceDE w:val="0"/>
        <w:autoSpaceDN w:val="0"/>
        <w:adjustRightInd w:val="0"/>
      </w:pPr>
    </w:p>
    <w:p w:rsidR="005B4A95" w:rsidRPr="008C7B2E" w:rsidRDefault="005B4A95" w:rsidP="005B4A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5B4A95" w:rsidRPr="008C7B2E" w:rsidRDefault="005B4A95" w:rsidP="005B4A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B4A95" w:rsidRDefault="005B4A95" w:rsidP="005B4A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Внести в административный регламент  </w:t>
      </w:r>
      <w:r>
        <w:t>Хвощеватовского сельского поселения Нижнедевицкого</w:t>
      </w:r>
      <w:r w:rsidRPr="00BD2BAD">
        <w:t xml:space="preserve"> муниципаль</w:t>
      </w:r>
      <w:r>
        <w:t xml:space="preserve">ного района  </w:t>
      </w:r>
      <w:r w:rsidRPr="00BD2BAD">
        <w:t>Во</w:t>
      </w:r>
      <w:r>
        <w:t xml:space="preserve">ронежской области </w:t>
      </w:r>
      <w:r w:rsidRPr="008C7B2E">
        <w:t>предоставления муниципальной услуги «</w:t>
      </w:r>
      <w:r w:rsidRPr="008C7B2E">
        <w:rPr>
          <w:color w:val="000000"/>
        </w:rPr>
        <w:t>Предоставление земельного участка, находящегося в муниципальной собственности</w:t>
      </w:r>
      <w:r>
        <w:rPr>
          <w:color w:val="000000"/>
        </w:rPr>
        <w:t xml:space="preserve"> </w:t>
      </w:r>
      <w:r w:rsidRPr="008C7B2E">
        <w:rPr>
          <w:color w:val="000000"/>
        </w:rPr>
        <w:t xml:space="preserve"> на торгах</w:t>
      </w:r>
      <w:r w:rsidRPr="008C7B2E">
        <w:t>»</w:t>
      </w:r>
      <w:r>
        <w:t>, утвержденный постановлением администрации Хвощеватовского сельского поселения Нижнедевицкого</w:t>
      </w:r>
      <w:r w:rsidRPr="00BD2BAD">
        <w:t xml:space="preserve"> муниципаль</w:t>
      </w:r>
      <w:r>
        <w:t xml:space="preserve">ного района  </w:t>
      </w:r>
      <w:r w:rsidRPr="00BD2BAD">
        <w:t>Во</w:t>
      </w:r>
      <w:r>
        <w:t>ронежской области от 27.12.2023 г. № 118 следующие изменения:</w:t>
      </w:r>
      <w:proofErr w:type="gramEnd"/>
    </w:p>
    <w:p w:rsidR="008309FC" w:rsidRDefault="008309FC" w:rsidP="005B4A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1.1.В наименовании постановления, </w:t>
      </w:r>
      <w:r w:rsidR="0002055C">
        <w:t>а также по тексту административного регламента, слова «или государственная собственность на который не разграничена» исключить.</w:t>
      </w:r>
    </w:p>
    <w:p w:rsidR="005B4A95" w:rsidRPr="00CE5DC6" w:rsidRDefault="0002055C" w:rsidP="005B4A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</w:t>
      </w:r>
      <w:r w:rsidR="005B4A95" w:rsidRPr="00CE5DC6">
        <w:t>. подпункт 14 подпункта 12.2 пункта 12</w:t>
      </w:r>
      <w:r w:rsidR="005B4A95">
        <w:t xml:space="preserve"> </w:t>
      </w:r>
      <w:r w:rsidR="005B4A95" w:rsidRPr="00CE5DC6">
        <w:t>изложить в следующей редакции:</w:t>
      </w:r>
    </w:p>
    <w:p w:rsidR="005B4A95" w:rsidRPr="00CE5DC6" w:rsidRDefault="005B4A95" w:rsidP="005B4A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обеспечивается в соответствии с Градостроительным </w:t>
      </w:r>
      <w:hyperlink r:id="rId4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proofErr w:type="gramStart"/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>»</w:t>
      </w:r>
      <w:proofErr w:type="gramEnd"/>
      <w:r w:rsidRPr="00CE5DC6">
        <w:rPr>
          <w:rFonts w:ascii="Times New Roman" w:hAnsi="Times New Roman"/>
          <w:sz w:val="28"/>
          <w:szCs w:val="28"/>
        </w:rPr>
        <w:t xml:space="preserve">; </w:t>
      </w:r>
    </w:p>
    <w:p w:rsidR="005B4A95" w:rsidRDefault="0002055C" w:rsidP="005B4A9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1.3</w:t>
      </w:r>
      <w:r w:rsidR="005B4A95">
        <w:t>. подпункт 16 подпункта 12.2 пункта 12 изложить в следующей редакции:</w:t>
      </w:r>
    </w:p>
    <w:p w:rsidR="005B4A95" w:rsidRDefault="005B4A95" w:rsidP="005B4A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B4A95" w:rsidRDefault="0002055C" w:rsidP="005B4A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B4A95">
        <w:rPr>
          <w:rFonts w:ascii="Times New Roman" w:hAnsi="Times New Roman"/>
          <w:sz w:val="28"/>
          <w:szCs w:val="28"/>
        </w:rPr>
        <w:t>. Абзац третий подпункта 20.1.1 подпункта 20.1 пункта 20</w:t>
      </w:r>
      <w:r w:rsidR="005B4A95" w:rsidRPr="00792C5C">
        <w:rPr>
          <w:rFonts w:ascii="Times New Roman" w:hAnsi="Times New Roman"/>
          <w:sz w:val="28"/>
          <w:szCs w:val="28"/>
        </w:rPr>
        <w:t xml:space="preserve">  </w:t>
      </w:r>
      <w:r w:rsidR="005B4A9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B4A95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5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6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5B4A95" w:rsidRDefault="0002055C" w:rsidP="005B4A95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5B4A95">
        <w:rPr>
          <w:rFonts w:ascii="Times New Roman" w:eastAsiaTheme="minorHAnsi" w:hAnsi="Times New Roman"/>
          <w:sz w:val="28"/>
          <w:szCs w:val="28"/>
          <w:lang w:eastAsia="en-US"/>
        </w:rPr>
        <w:t>. Дополнить пункт 20.1 подпунктом 20.1.7 следующего содержания:</w:t>
      </w:r>
    </w:p>
    <w:p w:rsidR="005B4A95" w:rsidRPr="00B3739D" w:rsidRDefault="005B4A95" w:rsidP="005B4A95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превышающий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0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1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20.1.7.4. В случае поступления в течение тридцати дней со дня опубликования извещения заявлений иных граждан, крестьянских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5B4A95" w:rsidRPr="00B3739D" w:rsidRDefault="005B4A95" w:rsidP="005B4A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.». </w:t>
      </w:r>
      <w:proofErr w:type="gramEnd"/>
    </w:p>
    <w:p w:rsidR="005B4A95" w:rsidRDefault="005B4A95" w:rsidP="005B4A9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5C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5B4A95" w:rsidRDefault="005B4A95" w:rsidP="005B4A9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B4A95" w:rsidRPr="007118E0" w:rsidRDefault="005B4A95" w:rsidP="005B4A95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 w:rsidRPr="007118E0">
        <w:rPr>
          <w:rFonts w:ascii="Times New Roman" w:hAnsi="Times New Roman"/>
          <w:sz w:val="28"/>
          <w:szCs w:val="28"/>
        </w:rPr>
        <w:t>И.о</w:t>
      </w:r>
      <w:proofErr w:type="gramStart"/>
      <w:r w:rsidRPr="007118E0">
        <w:rPr>
          <w:rFonts w:ascii="Times New Roman" w:hAnsi="Times New Roman"/>
          <w:sz w:val="28"/>
          <w:szCs w:val="28"/>
        </w:rPr>
        <w:t>.г</w:t>
      </w:r>
      <w:proofErr w:type="gramEnd"/>
      <w:r w:rsidRPr="007118E0">
        <w:rPr>
          <w:rFonts w:ascii="Times New Roman" w:hAnsi="Times New Roman"/>
          <w:sz w:val="28"/>
          <w:szCs w:val="28"/>
        </w:rPr>
        <w:t>лавы Хвощеватовского</w:t>
      </w:r>
    </w:p>
    <w:p w:rsidR="005B4A95" w:rsidRPr="007118E0" w:rsidRDefault="005B4A95" w:rsidP="005B4A95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118E0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118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8E0">
        <w:rPr>
          <w:rFonts w:ascii="Times New Roman" w:hAnsi="Times New Roman"/>
          <w:sz w:val="28"/>
          <w:szCs w:val="28"/>
        </w:rPr>
        <w:t>Е.П.Хархардина</w:t>
      </w:r>
      <w:proofErr w:type="spellEnd"/>
    </w:p>
    <w:p w:rsidR="005B4A95" w:rsidRPr="00792C5C" w:rsidRDefault="005B4A95" w:rsidP="005B4A95">
      <w:pPr>
        <w:ind w:firstLine="709"/>
        <w:rPr>
          <w:rFonts w:ascii="Times New Roman" w:hAnsi="Times New Roman"/>
          <w:sz w:val="28"/>
          <w:szCs w:val="28"/>
        </w:rPr>
      </w:pPr>
    </w:p>
    <w:p w:rsidR="005B4A95" w:rsidRDefault="005B4A95" w:rsidP="005B4A95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6B4C" w:rsidRDefault="00E16B4C"/>
    <w:sectPr w:rsidR="00E16B4C" w:rsidSect="00AA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A95"/>
    <w:rsid w:val="0002055C"/>
    <w:rsid w:val="0035421A"/>
    <w:rsid w:val="005B4A95"/>
    <w:rsid w:val="006E1CC2"/>
    <w:rsid w:val="008309FC"/>
    <w:rsid w:val="008467FF"/>
    <w:rsid w:val="00B64C80"/>
    <w:rsid w:val="00E16B4C"/>
    <w:rsid w:val="00EE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4A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B4A9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B4A9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B4A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B4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B4A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3" Type="http://schemas.openxmlformats.org/officeDocument/2006/relationships/hyperlink" Target="https://login.consultant.ru/link/?req=doc&amp;base=LAW&amp;n=454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2" Type="http://schemas.openxmlformats.org/officeDocument/2006/relationships/hyperlink" Target="https://login.consultant.ru/link/?req=doc&amp;base=LAW&amp;n=454382&amp;dst=74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1" Type="http://schemas.openxmlformats.org/officeDocument/2006/relationships/hyperlink" Target="https://login.consultant.ru/link/?req=doc&amp;base=LAW&amp;n=454382&amp;dst=810" TargetMode="External"/><Relationship Id="rId5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5" Type="http://schemas.openxmlformats.org/officeDocument/2006/relationships/hyperlink" Target="https://login.consultant.ru/link/?req=doc&amp;base=LAW&amp;n=454382&amp;dst=837" TargetMode="External"/><Relationship Id="rId10" Type="http://schemas.openxmlformats.org/officeDocument/2006/relationships/hyperlink" Target="https://login.consultant.ru/link/?req=doc&amp;base=LAW&amp;n=454382&amp;dst=776" TargetMode="External"/><Relationship Id="rId4" Type="http://schemas.openxmlformats.org/officeDocument/2006/relationships/hyperlink" Target="https://login.consultant.ru/link/?req=doc&amp;base=LAW&amp;n=450837" TargetMode="External"/><Relationship Id="rId9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4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2024-04-01T11:16:00Z</cp:lastPrinted>
  <dcterms:created xsi:type="dcterms:W3CDTF">2024-04-01T08:54:00Z</dcterms:created>
  <dcterms:modified xsi:type="dcterms:W3CDTF">2024-04-02T12:42:00Z</dcterms:modified>
</cp:coreProperties>
</file>