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687" w:rsidRDefault="00162687" w:rsidP="00E344F9">
      <w:pPr>
        <w:jc w:val="center"/>
        <w:rPr>
          <w:b/>
          <w:sz w:val="28"/>
          <w:szCs w:val="28"/>
        </w:rPr>
      </w:pPr>
    </w:p>
    <w:p w:rsidR="00E344F9" w:rsidRPr="00E344F9" w:rsidRDefault="00E344F9" w:rsidP="00E344F9">
      <w:pPr>
        <w:jc w:val="center"/>
        <w:rPr>
          <w:b/>
          <w:sz w:val="28"/>
          <w:szCs w:val="28"/>
        </w:rPr>
      </w:pPr>
      <w:r w:rsidRPr="00E344F9">
        <w:rPr>
          <w:b/>
          <w:sz w:val="28"/>
          <w:szCs w:val="28"/>
        </w:rPr>
        <w:t>Совет народных  депутатов</w:t>
      </w:r>
    </w:p>
    <w:p w:rsidR="00E344F9" w:rsidRPr="00E344F9" w:rsidRDefault="00E344F9" w:rsidP="00E344F9">
      <w:pPr>
        <w:jc w:val="center"/>
        <w:rPr>
          <w:b/>
          <w:sz w:val="28"/>
          <w:szCs w:val="28"/>
        </w:rPr>
      </w:pPr>
      <w:r w:rsidRPr="00E344F9">
        <w:rPr>
          <w:b/>
          <w:sz w:val="28"/>
          <w:szCs w:val="28"/>
        </w:rPr>
        <w:t>Хвощеватовского сельского поселения</w:t>
      </w:r>
    </w:p>
    <w:p w:rsidR="00E344F9" w:rsidRPr="00E344F9" w:rsidRDefault="00E344F9" w:rsidP="00E344F9">
      <w:pPr>
        <w:jc w:val="center"/>
        <w:rPr>
          <w:b/>
          <w:sz w:val="28"/>
          <w:szCs w:val="28"/>
        </w:rPr>
      </w:pPr>
      <w:r w:rsidRPr="00E344F9">
        <w:rPr>
          <w:b/>
          <w:sz w:val="28"/>
          <w:szCs w:val="28"/>
        </w:rPr>
        <w:t>Нижнедевицкого муниципального района</w:t>
      </w:r>
    </w:p>
    <w:p w:rsidR="00E344F9" w:rsidRPr="00E344F9" w:rsidRDefault="00E344F9" w:rsidP="00E344F9">
      <w:pPr>
        <w:jc w:val="center"/>
        <w:rPr>
          <w:b/>
          <w:sz w:val="28"/>
          <w:szCs w:val="28"/>
        </w:rPr>
      </w:pPr>
      <w:r w:rsidRPr="00E344F9">
        <w:rPr>
          <w:b/>
          <w:sz w:val="28"/>
          <w:szCs w:val="28"/>
        </w:rPr>
        <w:t>Воронежской области</w:t>
      </w:r>
    </w:p>
    <w:p w:rsidR="00E344F9" w:rsidRDefault="00E344F9" w:rsidP="00E344F9">
      <w:pPr>
        <w:jc w:val="center"/>
        <w:rPr>
          <w:b/>
          <w:sz w:val="32"/>
          <w:szCs w:val="32"/>
        </w:rPr>
      </w:pPr>
    </w:p>
    <w:p w:rsidR="00E344F9" w:rsidRPr="00E344F9" w:rsidRDefault="00E344F9" w:rsidP="00E344F9">
      <w:pPr>
        <w:jc w:val="center"/>
        <w:rPr>
          <w:b/>
          <w:sz w:val="28"/>
          <w:szCs w:val="28"/>
        </w:rPr>
      </w:pPr>
      <w:r w:rsidRPr="00E344F9">
        <w:rPr>
          <w:b/>
          <w:sz w:val="28"/>
          <w:szCs w:val="28"/>
        </w:rPr>
        <w:t>РЕШЕНИЕ</w:t>
      </w:r>
    </w:p>
    <w:p w:rsidR="00E344F9" w:rsidRDefault="00E344F9" w:rsidP="00E344F9">
      <w:pPr>
        <w:jc w:val="center"/>
        <w:rPr>
          <w:sz w:val="28"/>
          <w:szCs w:val="28"/>
        </w:rPr>
      </w:pPr>
    </w:p>
    <w:p w:rsidR="00E344F9" w:rsidRDefault="00E344F9" w:rsidP="00E344F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от 24.06.2025 года   №115</w:t>
      </w:r>
    </w:p>
    <w:p w:rsidR="00E344F9" w:rsidRDefault="00E344F9" w:rsidP="00E344F9">
      <w:r>
        <w:t xml:space="preserve">поселок совхоза «Кучугуровский»     </w:t>
      </w:r>
    </w:p>
    <w:p w:rsidR="00E344F9" w:rsidRDefault="00E344F9" w:rsidP="00E344F9">
      <w:pPr>
        <w:pStyle w:val="4"/>
        <w:spacing w:before="0" w:after="0"/>
        <w:rPr>
          <w:u w:val="single"/>
        </w:rPr>
      </w:pPr>
      <w:r>
        <w:rPr>
          <w:spacing w:val="40"/>
        </w:rPr>
        <w:t xml:space="preserve">               </w:t>
      </w:r>
    </w:p>
    <w:p w:rsidR="00E344F9" w:rsidRPr="00E344F9" w:rsidRDefault="00E344F9" w:rsidP="00E344F9">
      <w:pPr>
        <w:ind w:right="4827"/>
        <w:rPr>
          <w:sz w:val="28"/>
          <w:szCs w:val="28"/>
        </w:rPr>
      </w:pPr>
      <w:r w:rsidRPr="00E344F9">
        <w:rPr>
          <w:sz w:val="28"/>
          <w:szCs w:val="28"/>
        </w:rPr>
        <w:t>О прогнозном плане (программе) приватизации муниципального  имущества Хвощеватовского сельского поселения Нижнедевицкого муниципального района на 2025 год и плановый период 2026 - 2027 годов</w:t>
      </w:r>
    </w:p>
    <w:p w:rsidR="00E344F9" w:rsidRDefault="00E344F9" w:rsidP="00E344F9">
      <w:pPr>
        <w:jc w:val="both"/>
        <w:rPr>
          <w:sz w:val="27"/>
          <w:szCs w:val="27"/>
        </w:rPr>
      </w:pPr>
    </w:p>
    <w:p w:rsidR="00E344F9" w:rsidRPr="00E344F9" w:rsidRDefault="00E344F9" w:rsidP="00E344F9">
      <w:pPr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</w:t>
      </w:r>
      <w:r w:rsidRPr="00E344F9">
        <w:rPr>
          <w:sz w:val="28"/>
          <w:szCs w:val="28"/>
        </w:rPr>
        <w:t xml:space="preserve">   </w:t>
      </w:r>
      <w:proofErr w:type="gramStart"/>
      <w:r w:rsidRPr="00E344F9">
        <w:rPr>
          <w:sz w:val="28"/>
          <w:szCs w:val="28"/>
        </w:rPr>
        <w:t>В соответствии с  Федеральными законами от 21.12.2001года №178-ФЗ                             «О приватизации государственного и муниципального имущества», от 29.07.1998 года №135-ФЗ «Об оценочной деятельности в Российской Федерации», решением Совета народных депутатов Хвощеватовского сельского поселения Нижнедевицкого муниципал</w:t>
      </w:r>
      <w:r>
        <w:rPr>
          <w:sz w:val="28"/>
          <w:szCs w:val="28"/>
        </w:rPr>
        <w:t>ьного района от 25.10.2018г. №39</w:t>
      </w:r>
      <w:r w:rsidRPr="00E344F9">
        <w:rPr>
          <w:sz w:val="28"/>
          <w:szCs w:val="28"/>
        </w:rPr>
        <w:t xml:space="preserve"> «Об утверждении Порядка управления и распоряжения имуществом, находящимся в собственности Хвощеватовского сельского поселения Нижнедевицкого  муниципального  района  Воронежской области»,  Совет народных депутатов</w:t>
      </w:r>
      <w:proofErr w:type="gramEnd"/>
      <w:r w:rsidRPr="00E344F9">
        <w:rPr>
          <w:sz w:val="28"/>
          <w:szCs w:val="28"/>
        </w:rPr>
        <w:t xml:space="preserve"> Хвощеватовского сельского поселения Нижнедевицкого  муниципального  района  Воронежской области </w:t>
      </w:r>
    </w:p>
    <w:p w:rsidR="00E344F9" w:rsidRDefault="00E344F9" w:rsidP="00E344F9">
      <w:pPr>
        <w:jc w:val="center"/>
        <w:rPr>
          <w:b/>
          <w:sz w:val="28"/>
          <w:szCs w:val="28"/>
        </w:rPr>
      </w:pPr>
    </w:p>
    <w:p w:rsidR="00E344F9" w:rsidRPr="00E344F9" w:rsidRDefault="00E344F9" w:rsidP="00E344F9">
      <w:pPr>
        <w:jc w:val="center"/>
        <w:rPr>
          <w:b/>
          <w:sz w:val="28"/>
          <w:szCs w:val="28"/>
        </w:rPr>
      </w:pPr>
      <w:proofErr w:type="gramStart"/>
      <w:r w:rsidRPr="00E344F9">
        <w:rPr>
          <w:b/>
          <w:sz w:val="28"/>
          <w:szCs w:val="28"/>
        </w:rPr>
        <w:t>Р</w:t>
      </w:r>
      <w:proofErr w:type="gramEnd"/>
      <w:r w:rsidRPr="00E344F9">
        <w:rPr>
          <w:b/>
          <w:sz w:val="28"/>
          <w:szCs w:val="28"/>
        </w:rPr>
        <w:t xml:space="preserve"> ЕШ И Л:</w:t>
      </w:r>
    </w:p>
    <w:p w:rsidR="00E344F9" w:rsidRPr="00E344F9" w:rsidRDefault="00E344F9" w:rsidP="00E344F9">
      <w:pPr>
        <w:jc w:val="center"/>
        <w:rPr>
          <w:b/>
          <w:sz w:val="28"/>
          <w:szCs w:val="28"/>
        </w:rPr>
      </w:pPr>
    </w:p>
    <w:p w:rsidR="00E344F9" w:rsidRPr="00E344F9" w:rsidRDefault="00E344F9" w:rsidP="00E344F9">
      <w:pPr>
        <w:ind w:right="-2"/>
        <w:jc w:val="both"/>
        <w:rPr>
          <w:sz w:val="28"/>
          <w:szCs w:val="28"/>
        </w:rPr>
      </w:pPr>
      <w:r w:rsidRPr="00E344F9">
        <w:rPr>
          <w:sz w:val="28"/>
          <w:szCs w:val="28"/>
        </w:rPr>
        <w:t>1. Утвердить прогнозный план (программу) приватизации муниципального имущества Хвощеватовского сельского поселения Нижнедевицкого муниципального района на 2025 год и плановый период 2026 - 2027 годов согласно приложению 1.</w:t>
      </w:r>
    </w:p>
    <w:p w:rsidR="00E344F9" w:rsidRDefault="00E344F9" w:rsidP="00E344F9">
      <w:pPr>
        <w:pStyle w:val="a3"/>
        <w:tabs>
          <w:tab w:val="left" w:pos="426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2.</w:t>
      </w:r>
      <w:r w:rsidRPr="00E344F9">
        <w:rPr>
          <w:b w:val="0"/>
          <w:sz w:val="28"/>
          <w:szCs w:val="28"/>
        </w:rPr>
        <w:t>Настоящее решение опубликовать в официальном периодическом издании «</w:t>
      </w:r>
      <w:proofErr w:type="spellStart"/>
      <w:r w:rsidRPr="00E344F9">
        <w:rPr>
          <w:b w:val="0"/>
          <w:sz w:val="28"/>
          <w:szCs w:val="28"/>
        </w:rPr>
        <w:t>Хвощеватовский</w:t>
      </w:r>
      <w:proofErr w:type="spellEnd"/>
      <w:r w:rsidRPr="00E344F9">
        <w:rPr>
          <w:b w:val="0"/>
          <w:sz w:val="28"/>
          <w:szCs w:val="28"/>
        </w:rPr>
        <w:t xml:space="preserve"> сельский вестник» и на официальном сайте администрации Хвощеватовского сельского поселения в информационно-телекоммуникационной сети «Интернет».</w:t>
      </w:r>
    </w:p>
    <w:p w:rsidR="00E344F9" w:rsidRDefault="00E344F9" w:rsidP="00E344F9">
      <w:pPr>
        <w:pStyle w:val="a3"/>
        <w:tabs>
          <w:tab w:val="left" w:pos="426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3.</w:t>
      </w:r>
      <w:r w:rsidRPr="00E344F9">
        <w:rPr>
          <w:b w:val="0"/>
          <w:sz w:val="28"/>
          <w:szCs w:val="28"/>
        </w:rPr>
        <w:t>Настоящее  решение  вступает  в  силу  со дня его официального опубликования.</w:t>
      </w:r>
    </w:p>
    <w:p w:rsidR="00E344F9" w:rsidRPr="00E344F9" w:rsidRDefault="00E344F9" w:rsidP="00E344F9">
      <w:pPr>
        <w:pStyle w:val="a3"/>
        <w:rPr>
          <w:b w:val="0"/>
          <w:sz w:val="28"/>
          <w:szCs w:val="28"/>
        </w:rPr>
      </w:pPr>
      <w:r w:rsidRPr="00E344F9">
        <w:rPr>
          <w:b w:val="0"/>
          <w:sz w:val="28"/>
          <w:szCs w:val="28"/>
        </w:rPr>
        <w:t xml:space="preserve">4. </w:t>
      </w:r>
      <w:proofErr w:type="gramStart"/>
      <w:r w:rsidRPr="00E344F9">
        <w:rPr>
          <w:b w:val="0"/>
          <w:sz w:val="28"/>
          <w:szCs w:val="28"/>
        </w:rPr>
        <w:t>Контроль за</w:t>
      </w:r>
      <w:proofErr w:type="gramEnd"/>
      <w:r w:rsidRPr="00E344F9">
        <w:rPr>
          <w:b w:val="0"/>
          <w:sz w:val="28"/>
          <w:szCs w:val="28"/>
        </w:rPr>
        <w:t xml:space="preserve"> выполнением настоящего решения возложить на главу Хвощеватовского сельского поселения. </w:t>
      </w:r>
    </w:p>
    <w:p w:rsidR="00162687" w:rsidRDefault="00162687" w:rsidP="00E344F9">
      <w:pPr>
        <w:rPr>
          <w:sz w:val="28"/>
          <w:szCs w:val="28"/>
        </w:rPr>
      </w:pPr>
    </w:p>
    <w:p w:rsidR="00E344F9" w:rsidRDefault="00E344F9" w:rsidP="00E344F9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E344F9" w:rsidRDefault="00E344F9" w:rsidP="00E344F9">
      <w:pPr>
        <w:rPr>
          <w:sz w:val="28"/>
          <w:szCs w:val="28"/>
        </w:rPr>
      </w:pPr>
      <w:r>
        <w:rPr>
          <w:sz w:val="28"/>
          <w:szCs w:val="28"/>
        </w:rPr>
        <w:t>Хвощеватовского сельского поселения                                 Н.Н.Александров</w:t>
      </w:r>
    </w:p>
    <w:p w:rsidR="00162687" w:rsidRDefault="00162687" w:rsidP="00E344F9">
      <w:pPr>
        <w:rPr>
          <w:sz w:val="28"/>
          <w:szCs w:val="28"/>
        </w:rPr>
      </w:pPr>
    </w:p>
    <w:p w:rsidR="00E344F9" w:rsidRDefault="00E344F9" w:rsidP="00E344F9">
      <w:pPr>
        <w:rPr>
          <w:sz w:val="28"/>
          <w:szCs w:val="28"/>
        </w:rPr>
      </w:pPr>
      <w:r w:rsidRPr="003B58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Хвощеватовского </w:t>
      </w:r>
    </w:p>
    <w:p w:rsidR="00E344F9" w:rsidRDefault="00E344F9" w:rsidP="00E344F9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</w:t>
      </w:r>
      <w:proofErr w:type="spellStart"/>
      <w:r>
        <w:rPr>
          <w:sz w:val="28"/>
          <w:szCs w:val="28"/>
        </w:rPr>
        <w:t>Н.И.Чернышова</w:t>
      </w:r>
      <w:proofErr w:type="spellEnd"/>
    </w:p>
    <w:p w:rsidR="00E344F9" w:rsidRDefault="00E344F9" w:rsidP="00E344F9">
      <w:pPr>
        <w:rPr>
          <w:sz w:val="28"/>
          <w:szCs w:val="28"/>
        </w:rPr>
      </w:pPr>
    </w:p>
    <w:p w:rsidR="00E344F9" w:rsidRDefault="00E344F9" w:rsidP="00E344F9">
      <w:pPr>
        <w:ind w:hanging="180"/>
        <w:jc w:val="center"/>
      </w:pPr>
      <w:r>
        <w:lastRenderedPageBreak/>
        <w:t xml:space="preserve">                                                               </w:t>
      </w:r>
    </w:p>
    <w:p w:rsidR="00E344F9" w:rsidRDefault="00E344F9" w:rsidP="00E344F9">
      <w:pPr>
        <w:ind w:hanging="180"/>
        <w:jc w:val="right"/>
      </w:pPr>
      <w:r>
        <w:t xml:space="preserve">  Приложение 1                                          </w:t>
      </w:r>
    </w:p>
    <w:p w:rsidR="00E344F9" w:rsidRDefault="00E344F9" w:rsidP="00E344F9">
      <w:pPr>
        <w:ind w:hanging="180"/>
        <w:jc w:val="right"/>
      </w:pPr>
    </w:p>
    <w:p w:rsidR="00E344F9" w:rsidRPr="0096082F" w:rsidRDefault="00E344F9" w:rsidP="00E344F9">
      <w:pPr>
        <w:ind w:hanging="180"/>
        <w:jc w:val="right"/>
      </w:pPr>
      <w:r w:rsidRPr="0096082F">
        <w:t>Утвержден</w:t>
      </w:r>
    </w:p>
    <w:p w:rsidR="00E344F9" w:rsidRPr="0096082F" w:rsidRDefault="00E344F9" w:rsidP="00E344F9">
      <w:pPr>
        <w:ind w:firstLine="720"/>
        <w:jc w:val="right"/>
      </w:pPr>
      <w:r w:rsidRPr="0096082F">
        <w:t>Решением Совета народных депутатов</w:t>
      </w:r>
    </w:p>
    <w:p w:rsidR="00E344F9" w:rsidRDefault="00E344F9" w:rsidP="00E344F9">
      <w:pPr>
        <w:ind w:firstLine="720"/>
        <w:jc w:val="right"/>
      </w:pPr>
      <w:r>
        <w:t>Хвощеватовского сельского поселения</w:t>
      </w:r>
    </w:p>
    <w:p w:rsidR="00E344F9" w:rsidRPr="0096082F" w:rsidRDefault="00E344F9" w:rsidP="00E344F9">
      <w:pPr>
        <w:ind w:firstLine="720"/>
        <w:jc w:val="right"/>
      </w:pPr>
      <w:r>
        <w:t>Нижнедевицкого муниципального района</w:t>
      </w:r>
    </w:p>
    <w:p w:rsidR="00E344F9" w:rsidRPr="0096082F" w:rsidRDefault="00E344F9" w:rsidP="00E344F9">
      <w:pPr>
        <w:jc w:val="right"/>
      </w:pPr>
      <w:r w:rsidRPr="0096082F">
        <w:t xml:space="preserve">от </w:t>
      </w:r>
      <w:r>
        <w:t>24.06.2025</w:t>
      </w:r>
      <w:r w:rsidRPr="0096082F">
        <w:t>г. №</w:t>
      </w:r>
      <w:r>
        <w:t>115</w:t>
      </w:r>
    </w:p>
    <w:p w:rsidR="00E344F9" w:rsidRPr="0069558E" w:rsidRDefault="00E344F9" w:rsidP="00E344F9">
      <w:pPr>
        <w:jc w:val="right"/>
        <w:rPr>
          <w:b/>
          <w:sz w:val="28"/>
          <w:szCs w:val="28"/>
        </w:rPr>
      </w:pPr>
    </w:p>
    <w:p w:rsidR="00E344F9" w:rsidRPr="0069558E" w:rsidRDefault="00E344F9" w:rsidP="00E344F9">
      <w:pPr>
        <w:jc w:val="center"/>
        <w:rPr>
          <w:b/>
          <w:sz w:val="28"/>
          <w:szCs w:val="28"/>
        </w:rPr>
      </w:pPr>
      <w:r w:rsidRPr="0069558E">
        <w:rPr>
          <w:b/>
          <w:sz w:val="28"/>
          <w:szCs w:val="28"/>
        </w:rPr>
        <w:t>Прогнозный план</w:t>
      </w:r>
    </w:p>
    <w:p w:rsidR="00E344F9" w:rsidRPr="0069558E" w:rsidRDefault="00E344F9" w:rsidP="00E344F9">
      <w:pPr>
        <w:tabs>
          <w:tab w:val="left" w:pos="360"/>
        </w:tabs>
        <w:jc w:val="center"/>
        <w:rPr>
          <w:b/>
          <w:sz w:val="28"/>
          <w:szCs w:val="28"/>
        </w:rPr>
      </w:pPr>
      <w:r w:rsidRPr="0069558E">
        <w:rPr>
          <w:b/>
          <w:sz w:val="28"/>
          <w:szCs w:val="28"/>
        </w:rPr>
        <w:t>(программа) приватизации муниципального имущества</w:t>
      </w:r>
    </w:p>
    <w:p w:rsidR="00E344F9" w:rsidRPr="0069558E" w:rsidRDefault="00E344F9" w:rsidP="00E344F9">
      <w:p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>Хвощеватовского</w:t>
      </w:r>
      <w:r>
        <w:rPr>
          <w:b/>
          <w:sz w:val="28"/>
          <w:szCs w:val="28"/>
        </w:rPr>
        <w:t xml:space="preserve"> сельского поселения                                                       </w:t>
      </w:r>
      <w:r w:rsidRPr="0069558E">
        <w:rPr>
          <w:b/>
          <w:sz w:val="28"/>
          <w:szCs w:val="28"/>
        </w:rPr>
        <w:t xml:space="preserve">Нижнедевицкого  муниципального района  </w:t>
      </w:r>
      <w:r>
        <w:rPr>
          <w:b/>
          <w:sz w:val="28"/>
          <w:szCs w:val="28"/>
        </w:rPr>
        <w:t>на 2025</w:t>
      </w:r>
      <w:r w:rsidRPr="0069558E">
        <w:rPr>
          <w:b/>
          <w:sz w:val="28"/>
          <w:szCs w:val="28"/>
        </w:rPr>
        <w:t xml:space="preserve"> год и плановый период </w:t>
      </w:r>
      <w:r>
        <w:rPr>
          <w:b/>
          <w:sz w:val="28"/>
          <w:szCs w:val="28"/>
        </w:rPr>
        <w:t xml:space="preserve"> 2026-2027</w:t>
      </w:r>
      <w:r w:rsidRPr="0069558E">
        <w:rPr>
          <w:b/>
          <w:sz w:val="28"/>
          <w:szCs w:val="28"/>
        </w:rPr>
        <w:t xml:space="preserve"> годов.</w:t>
      </w:r>
    </w:p>
    <w:p w:rsidR="00E344F9" w:rsidRDefault="00E344F9" w:rsidP="00E344F9">
      <w:pPr>
        <w:jc w:val="center"/>
      </w:pPr>
    </w:p>
    <w:p w:rsidR="00E344F9" w:rsidRPr="001135D3" w:rsidRDefault="00E344F9" w:rsidP="00E344F9">
      <w:pPr>
        <w:spacing w:line="276" w:lineRule="auto"/>
        <w:ind w:left="180"/>
        <w:jc w:val="both"/>
        <w:rPr>
          <w:b/>
          <w:sz w:val="28"/>
          <w:szCs w:val="28"/>
        </w:rPr>
      </w:pPr>
      <w:r w:rsidRPr="001135D3">
        <w:rPr>
          <w:b/>
          <w:sz w:val="28"/>
          <w:szCs w:val="28"/>
        </w:rPr>
        <w:t xml:space="preserve">             1.Основные направления реализации политики в сфере приватизации муниципального имущества </w:t>
      </w:r>
      <w:r>
        <w:rPr>
          <w:b/>
          <w:sz w:val="27"/>
          <w:szCs w:val="27"/>
        </w:rPr>
        <w:t>Хвощеватовского</w:t>
      </w:r>
      <w:r>
        <w:rPr>
          <w:b/>
          <w:sz w:val="28"/>
          <w:szCs w:val="28"/>
        </w:rPr>
        <w:t xml:space="preserve"> сельского поселения </w:t>
      </w:r>
      <w:r w:rsidRPr="001135D3">
        <w:rPr>
          <w:b/>
          <w:sz w:val="28"/>
          <w:szCs w:val="28"/>
        </w:rPr>
        <w:t>Нижнедевицкого муниципального района  Воронежской области.</w:t>
      </w:r>
    </w:p>
    <w:p w:rsidR="00E344F9" w:rsidRPr="0096082F" w:rsidRDefault="00E344F9" w:rsidP="00E344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96082F">
        <w:rPr>
          <w:sz w:val="28"/>
          <w:szCs w:val="28"/>
        </w:rPr>
        <w:t xml:space="preserve">Основной целью реализации прогнозного плана (программы) приватизации муниципального имущества </w:t>
      </w:r>
      <w:r>
        <w:rPr>
          <w:sz w:val="28"/>
          <w:szCs w:val="28"/>
        </w:rPr>
        <w:t>на</w:t>
      </w:r>
      <w:r w:rsidRPr="0096082F">
        <w:rPr>
          <w:sz w:val="28"/>
          <w:szCs w:val="28"/>
        </w:rPr>
        <w:t xml:space="preserve"> </w:t>
      </w:r>
      <w:r>
        <w:rPr>
          <w:sz w:val="28"/>
          <w:szCs w:val="28"/>
        </w:rPr>
        <w:t>2025 год и плановый период 2026</w:t>
      </w:r>
      <w:r w:rsidRPr="0096082F">
        <w:rPr>
          <w:sz w:val="28"/>
          <w:szCs w:val="28"/>
        </w:rPr>
        <w:t>-20</w:t>
      </w:r>
      <w:r>
        <w:rPr>
          <w:sz w:val="28"/>
          <w:szCs w:val="28"/>
        </w:rPr>
        <w:t xml:space="preserve">27 </w:t>
      </w:r>
      <w:r w:rsidRPr="0096082F">
        <w:rPr>
          <w:sz w:val="28"/>
          <w:szCs w:val="28"/>
        </w:rPr>
        <w:t>год</w:t>
      </w:r>
      <w:r>
        <w:rPr>
          <w:sz w:val="28"/>
          <w:szCs w:val="28"/>
        </w:rPr>
        <w:t>ов</w:t>
      </w:r>
      <w:r w:rsidRPr="0096082F">
        <w:rPr>
          <w:sz w:val="28"/>
          <w:szCs w:val="28"/>
        </w:rPr>
        <w:t xml:space="preserve"> является повышение эффективности управления муниципальной собственностью и обеспечение планомерности процесса приватизации.</w:t>
      </w:r>
    </w:p>
    <w:p w:rsidR="00E344F9" w:rsidRDefault="00E344F9" w:rsidP="00E344F9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 w:rsidRPr="009608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96082F">
        <w:rPr>
          <w:sz w:val="28"/>
          <w:szCs w:val="28"/>
        </w:rPr>
        <w:t xml:space="preserve">Приватизация недвижимого имущества </w:t>
      </w:r>
      <w:r w:rsidRPr="00556968">
        <w:rPr>
          <w:sz w:val="27"/>
          <w:szCs w:val="27"/>
        </w:rPr>
        <w:t>Хвощеватовского</w:t>
      </w:r>
      <w:r>
        <w:rPr>
          <w:sz w:val="28"/>
          <w:szCs w:val="28"/>
        </w:rPr>
        <w:t xml:space="preserve"> сельского поселения </w:t>
      </w:r>
      <w:r w:rsidRPr="0096082F">
        <w:rPr>
          <w:sz w:val="28"/>
          <w:szCs w:val="28"/>
        </w:rPr>
        <w:t xml:space="preserve">Нижнедевицкого муниципального района </w:t>
      </w:r>
      <w:r>
        <w:rPr>
          <w:sz w:val="28"/>
          <w:szCs w:val="28"/>
        </w:rPr>
        <w:t>будет  н</w:t>
      </w:r>
      <w:r w:rsidRPr="0096082F">
        <w:rPr>
          <w:sz w:val="28"/>
          <w:szCs w:val="28"/>
        </w:rPr>
        <w:t>аправлена</w:t>
      </w:r>
      <w:r>
        <w:rPr>
          <w:sz w:val="28"/>
          <w:szCs w:val="28"/>
        </w:rPr>
        <w:t>, прежде всего,  на решение следующих задач:</w:t>
      </w:r>
      <w:r w:rsidRPr="0096082F">
        <w:rPr>
          <w:sz w:val="28"/>
          <w:szCs w:val="28"/>
        </w:rPr>
        <w:t xml:space="preserve"> </w:t>
      </w:r>
    </w:p>
    <w:p w:rsidR="00E344F9" w:rsidRDefault="00E344F9" w:rsidP="00E344F9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продолжение структурных преобразований в экономике района;</w:t>
      </w:r>
    </w:p>
    <w:p w:rsidR="00E344F9" w:rsidRDefault="00E344F9" w:rsidP="00E344F9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оптимизацию структуры муниципальной собственности;</w:t>
      </w:r>
    </w:p>
    <w:p w:rsidR="00E344F9" w:rsidRDefault="00E344F9" w:rsidP="00E344F9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привлечения инвестиций в реальный сектор экономики;</w:t>
      </w:r>
    </w:p>
    <w:p w:rsidR="00E344F9" w:rsidRDefault="00E344F9" w:rsidP="00E344F9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привлечение дополнительных налоговых доходов в бюджет </w:t>
      </w:r>
      <w:r w:rsidRPr="00556968">
        <w:rPr>
          <w:sz w:val="27"/>
          <w:szCs w:val="27"/>
        </w:rPr>
        <w:t>Хвощеватовского</w:t>
      </w:r>
      <w:r>
        <w:rPr>
          <w:sz w:val="28"/>
          <w:szCs w:val="28"/>
        </w:rPr>
        <w:t xml:space="preserve"> сельского поселения Нижнедевицкого муниципального района.</w:t>
      </w:r>
    </w:p>
    <w:p w:rsidR="00E344F9" w:rsidRPr="001135D3" w:rsidRDefault="00E344F9" w:rsidP="00E344F9">
      <w:pPr>
        <w:tabs>
          <w:tab w:val="left" w:pos="360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1135D3">
        <w:rPr>
          <w:b/>
          <w:sz w:val="28"/>
          <w:szCs w:val="28"/>
        </w:rPr>
        <w:t>2. Основные характеристики муниципального имущества.</w:t>
      </w:r>
    </w:p>
    <w:p w:rsidR="00E344F9" w:rsidRPr="003B3CF0" w:rsidRDefault="00E344F9" w:rsidP="00E344F9">
      <w:pPr>
        <w:tabs>
          <w:tab w:val="left" w:pos="180"/>
        </w:tabs>
        <w:spacing w:line="276" w:lineRule="auto"/>
        <w:jc w:val="both"/>
      </w:pPr>
      <w:r>
        <w:t xml:space="preserve">                </w:t>
      </w:r>
      <w:r>
        <w:rPr>
          <w:sz w:val="28"/>
          <w:szCs w:val="28"/>
        </w:rPr>
        <w:t>По состоянию на 1 января 2025</w:t>
      </w:r>
      <w:r w:rsidRPr="0096082F">
        <w:rPr>
          <w:sz w:val="28"/>
          <w:szCs w:val="28"/>
        </w:rPr>
        <w:t xml:space="preserve"> года в собственности </w:t>
      </w:r>
      <w:r w:rsidRPr="00556968">
        <w:rPr>
          <w:sz w:val="27"/>
          <w:szCs w:val="27"/>
        </w:rPr>
        <w:t>Хвощеватовского</w:t>
      </w:r>
      <w:r>
        <w:rPr>
          <w:sz w:val="28"/>
          <w:szCs w:val="28"/>
        </w:rPr>
        <w:t xml:space="preserve"> сельского поселения </w:t>
      </w:r>
      <w:r w:rsidRPr="0096082F">
        <w:rPr>
          <w:sz w:val="28"/>
          <w:szCs w:val="28"/>
        </w:rPr>
        <w:t>Нижнедевицкого муниципального</w:t>
      </w:r>
      <w:r>
        <w:rPr>
          <w:sz w:val="28"/>
          <w:szCs w:val="28"/>
        </w:rPr>
        <w:t xml:space="preserve"> </w:t>
      </w:r>
      <w:r w:rsidRPr="0096082F">
        <w:rPr>
          <w:sz w:val="28"/>
          <w:szCs w:val="28"/>
        </w:rPr>
        <w:t xml:space="preserve">района Воронежской области значатся </w:t>
      </w:r>
      <w:r w:rsidR="00232DAB">
        <w:rPr>
          <w:sz w:val="28"/>
          <w:szCs w:val="28"/>
        </w:rPr>
        <w:t>15</w:t>
      </w:r>
      <w:r w:rsidRPr="0096082F">
        <w:rPr>
          <w:sz w:val="28"/>
          <w:szCs w:val="28"/>
        </w:rPr>
        <w:t xml:space="preserve"> объектов </w:t>
      </w:r>
      <w:r>
        <w:rPr>
          <w:sz w:val="28"/>
          <w:szCs w:val="28"/>
        </w:rPr>
        <w:t>движимого и недвижимого имущества</w:t>
      </w:r>
      <w:r w:rsidRPr="0096082F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</w:t>
      </w:r>
    </w:p>
    <w:p w:rsidR="00E344F9" w:rsidRPr="0096082F" w:rsidRDefault="00E344F9" w:rsidP="00E344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96082F">
        <w:rPr>
          <w:sz w:val="28"/>
          <w:szCs w:val="28"/>
        </w:rPr>
        <w:t xml:space="preserve">Объекты </w:t>
      </w:r>
      <w:r>
        <w:rPr>
          <w:sz w:val="28"/>
          <w:szCs w:val="28"/>
        </w:rPr>
        <w:t xml:space="preserve">  </w:t>
      </w:r>
      <w:r w:rsidRPr="0096082F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  </w:t>
      </w:r>
      <w:r w:rsidRPr="0096082F">
        <w:rPr>
          <w:sz w:val="28"/>
          <w:szCs w:val="28"/>
        </w:rPr>
        <w:t xml:space="preserve"> имущест</w:t>
      </w:r>
      <w:r>
        <w:rPr>
          <w:sz w:val="28"/>
          <w:szCs w:val="28"/>
        </w:rPr>
        <w:t xml:space="preserve">ва   поселения   находятся   на   балансе </w:t>
      </w:r>
      <w:r w:rsidRPr="00556968">
        <w:rPr>
          <w:sz w:val="27"/>
          <w:szCs w:val="27"/>
        </w:rPr>
        <w:t>Хвощеватовского</w:t>
      </w:r>
      <w:r>
        <w:rPr>
          <w:sz w:val="28"/>
          <w:szCs w:val="28"/>
        </w:rPr>
        <w:t xml:space="preserve"> сельского поселения</w:t>
      </w:r>
      <w:r w:rsidRPr="0096082F">
        <w:rPr>
          <w:sz w:val="28"/>
          <w:szCs w:val="28"/>
        </w:rPr>
        <w:t>.</w:t>
      </w:r>
    </w:p>
    <w:p w:rsidR="00E344F9" w:rsidRDefault="00E344F9" w:rsidP="00E344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96082F">
        <w:rPr>
          <w:sz w:val="28"/>
          <w:szCs w:val="28"/>
        </w:rPr>
        <w:t xml:space="preserve">Приватизации </w:t>
      </w:r>
      <w:r>
        <w:rPr>
          <w:sz w:val="28"/>
          <w:szCs w:val="28"/>
        </w:rPr>
        <w:t xml:space="preserve">  </w:t>
      </w:r>
      <w:r w:rsidRPr="0096082F">
        <w:rPr>
          <w:sz w:val="28"/>
          <w:szCs w:val="28"/>
        </w:rPr>
        <w:t xml:space="preserve">подлежат </w:t>
      </w:r>
      <w:r>
        <w:rPr>
          <w:sz w:val="28"/>
          <w:szCs w:val="28"/>
        </w:rPr>
        <w:t xml:space="preserve">  </w:t>
      </w:r>
      <w:r w:rsidRPr="0096082F">
        <w:rPr>
          <w:sz w:val="28"/>
          <w:szCs w:val="28"/>
        </w:rPr>
        <w:t>неиспользу</w:t>
      </w:r>
      <w:r>
        <w:rPr>
          <w:sz w:val="28"/>
          <w:szCs w:val="28"/>
        </w:rPr>
        <w:t xml:space="preserve">емые   и  не предназначенные объекты   недвижимости   для  осуществления полномочий  органа местного самоуправления  </w:t>
      </w:r>
      <w:r w:rsidRPr="0096082F">
        <w:rPr>
          <w:sz w:val="28"/>
          <w:szCs w:val="28"/>
        </w:rPr>
        <w:t>Нижнедевицкого муниципального</w:t>
      </w:r>
      <w:r>
        <w:rPr>
          <w:sz w:val="28"/>
          <w:szCs w:val="28"/>
        </w:rPr>
        <w:t xml:space="preserve"> </w:t>
      </w:r>
      <w:r w:rsidRPr="0096082F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в соответствии с Федеральным Законом от   06.10.2003  года  №131-ФЗ  «Об  общих  принципах  организации   местного самоуправления в Российской Федерации» для решения вопросов местного значения.</w:t>
      </w:r>
    </w:p>
    <w:p w:rsidR="0099482C" w:rsidRDefault="00E344F9" w:rsidP="00E344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Продажа недвижимого муниципального имущества будет осуществляться с соблюдением порядка, установленного Федеральным законом от 21.12.2001г.№178-ФЗ «О приватизации государственного и </w:t>
      </w:r>
    </w:p>
    <w:p w:rsidR="0099482C" w:rsidRDefault="0099482C" w:rsidP="00E344F9">
      <w:pPr>
        <w:spacing w:line="276" w:lineRule="auto"/>
        <w:jc w:val="both"/>
        <w:rPr>
          <w:sz w:val="28"/>
          <w:szCs w:val="28"/>
        </w:rPr>
      </w:pPr>
    </w:p>
    <w:p w:rsidR="00E344F9" w:rsidRDefault="00E344F9" w:rsidP="00E344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имущества», решением Совета народных депутатов </w:t>
      </w:r>
      <w:r w:rsidRPr="00556968">
        <w:rPr>
          <w:sz w:val="27"/>
          <w:szCs w:val="27"/>
        </w:rPr>
        <w:t>Хвощеватовского</w:t>
      </w:r>
      <w:r>
        <w:rPr>
          <w:sz w:val="28"/>
          <w:szCs w:val="28"/>
        </w:rPr>
        <w:t xml:space="preserve"> сельского поселения Нижнедевицкого муниципального района от 25.10.2018г. №39 «Об утверждении Порядка  управления и распоряжения имуществом, находящимся в собственности </w:t>
      </w:r>
      <w:r w:rsidRPr="00556968">
        <w:rPr>
          <w:sz w:val="27"/>
          <w:szCs w:val="27"/>
        </w:rPr>
        <w:t>Хвощеватовского</w:t>
      </w:r>
      <w:r>
        <w:rPr>
          <w:sz w:val="28"/>
          <w:szCs w:val="28"/>
        </w:rPr>
        <w:t xml:space="preserve"> сельского поселения Нижнедевицкого муниципального района Воронежской области».  </w:t>
      </w:r>
    </w:p>
    <w:p w:rsidR="0099482C" w:rsidRDefault="00E344F9" w:rsidP="00E344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E344F9" w:rsidRDefault="0099482C" w:rsidP="00E344F9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44F9">
        <w:rPr>
          <w:sz w:val="28"/>
          <w:szCs w:val="28"/>
        </w:rPr>
        <w:t xml:space="preserve"> </w:t>
      </w:r>
      <w:r w:rsidR="00E344F9" w:rsidRPr="001135D3">
        <w:rPr>
          <w:b/>
          <w:sz w:val="28"/>
          <w:szCs w:val="28"/>
        </w:rPr>
        <w:t>3.</w:t>
      </w:r>
      <w:r w:rsidR="00E344F9">
        <w:rPr>
          <w:b/>
          <w:sz w:val="28"/>
          <w:szCs w:val="28"/>
        </w:rPr>
        <w:t xml:space="preserve"> </w:t>
      </w:r>
      <w:r w:rsidR="00E344F9" w:rsidRPr="001135D3">
        <w:rPr>
          <w:b/>
          <w:sz w:val="28"/>
          <w:szCs w:val="28"/>
        </w:rPr>
        <w:t xml:space="preserve">Согласно прогнозному плану (программе) приватизации </w:t>
      </w:r>
      <w:r w:rsidR="00E344F9">
        <w:rPr>
          <w:b/>
          <w:sz w:val="28"/>
          <w:szCs w:val="28"/>
        </w:rPr>
        <w:t>на 2025</w:t>
      </w:r>
      <w:r w:rsidR="00E344F9" w:rsidRPr="001135D3">
        <w:rPr>
          <w:b/>
          <w:sz w:val="28"/>
          <w:szCs w:val="28"/>
        </w:rPr>
        <w:t xml:space="preserve"> г</w:t>
      </w:r>
      <w:r w:rsidR="00E344F9">
        <w:rPr>
          <w:b/>
          <w:sz w:val="28"/>
          <w:szCs w:val="28"/>
        </w:rPr>
        <w:t>од и плановый период 2026-2027</w:t>
      </w:r>
      <w:r w:rsidR="00E344F9" w:rsidRPr="001135D3">
        <w:rPr>
          <w:b/>
          <w:sz w:val="28"/>
          <w:szCs w:val="28"/>
        </w:rPr>
        <w:t xml:space="preserve"> годов </w:t>
      </w:r>
      <w:r w:rsidR="00E344F9">
        <w:rPr>
          <w:b/>
          <w:sz w:val="28"/>
          <w:szCs w:val="28"/>
        </w:rPr>
        <w:t>предполагается приватизировать 1 объект</w:t>
      </w:r>
      <w:r w:rsidR="00E344F9" w:rsidRPr="001135D3">
        <w:rPr>
          <w:b/>
          <w:sz w:val="28"/>
          <w:szCs w:val="28"/>
        </w:rPr>
        <w:t xml:space="preserve">  муниципального имущества: </w:t>
      </w:r>
    </w:p>
    <w:p w:rsidR="00E344F9" w:rsidRDefault="00E344F9" w:rsidP="00E344F9">
      <w:pPr>
        <w:spacing w:line="276" w:lineRule="auto"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054"/>
        <w:gridCol w:w="2748"/>
        <w:gridCol w:w="3067"/>
      </w:tblGrid>
      <w:tr w:rsidR="00E344F9" w:rsidRPr="00300EB4" w:rsidTr="00514076">
        <w:tc>
          <w:tcPr>
            <w:tcW w:w="594" w:type="dxa"/>
          </w:tcPr>
          <w:p w:rsidR="00E344F9" w:rsidRPr="00300EB4" w:rsidRDefault="00E344F9" w:rsidP="00514076">
            <w:pPr>
              <w:jc w:val="both"/>
              <w:rPr>
                <w:sz w:val="28"/>
                <w:szCs w:val="28"/>
              </w:rPr>
            </w:pPr>
          </w:p>
          <w:p w:rsidR="00E344F9" w:rsidRPr="00300EB4" w:rsidRDefault="00E344F9" w:rsidP="00514076">
            <w:pPr>
              <w:jc w:val="both"/>
              <w:rPr>
                <w:sz w:val="28"/>
                <w:szCs w:val="28"/>
              </w:rPr>
            </w:pPr>
            <w:r w:rsidRPr="00300EB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00EB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00EB4">
              <w:rPr>
                <w:sz w:val="28"/>
                <w:szCs w:val="28"/>
              </w:rPr>
              <w:t>/</w:t>
            </w:r>
            <w:proofErr w:type="spellStart"/>
            <w:r w:rsidRPr="00300EB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</w:tcPr>
          <w:p w:rsidR="00E344F9" w:rsidRPr="00300EB4" w:rsidRDefault="00E344F9" w:rsidP="00514076">
            <w:pPr>
              <w:jc w:val="both"/>
              <w:rPr>
                <w:sz w:val="28"/>
                <w:szCs w:val="28"/>
              </w:rPr>
            </w:pPr>
          </w:p>
          <w:p w:rsidR="00E344F9" w:rsidRPr="00300EB4" w:rsidRDefault="00E344F9" w:rsidP="00514076">
            <w:pPr>
              <w:jc w:val="both"/>
              <w:rPr>
                <w:sz w:val="28"/>
                <w:szCs w:val="28"/>
              </w:rPr>
            </w:pPr>
            <w:r w:rsidRPr="00300EB4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3091" w:type="dxa"/>
          </w:tcPr>
          <w:p w:rsidR="00E344F9" w:rsidRPr="00300EB4" w:rsidRDefault="00E344F9" w:rsidP="00514076">
            <w:pPr>
              <w:jc w:val="both"/>
              <w:rPr>
                <w:sz w:val="28"/>
                <w:szCs w:val="28"/>
              </w:rPr>
            </w:pPr>
          </w:p>
          <w:p w:rsidR="00E344F9" w:rsidRPr="00300EB4" w:rsidRDefault="00E344F9" w:rsidP="00514076">
            <w:pPr>
              <w:jc w:val="both"/>
              <w:rPr>
                <w:sz w:val="28"/>
                <w:szCs w:val="28"/>
              </w:rPr>
            </w:pPr>
            <w:r w:rsidRPr="00300EB4">
              <w:rPr>
                <w:sz w:val="28"/>
                <w:szCs w:val="28"/>
              </w:rPr>
              <w:t>Адрес имущества</w:t>
            </w:r>
          </w:p>
        </w:tc>
        <w:tc>
          <w:tcPr>
            <w:tcW w:w="3287" w:type="dxa"/>
          </w:tcPr>
          <w:p w:rsidR="00E344F9" w:rsidRPr="00300EB4" w:rsidRDefault="00E344F9" w:rsidP="00514076">
            <w:pPr>
              <w:jc w:val="both"/>
              <w:rPr>
                <w:sz w:val="28"/>
                <w:szCs w:val="28"/>
              </w:rPr>
            </w:pPr>
            <w:r w:rsidRPr="00300EB4">
              <w:rPr>
                <w:sz w:val="28"/>
                <w:szCs w:val="28"/>
              </w:rPr>
              <w:t>Характеристика объекта (</w:t>
            </w:r>
            <w:proofErr w:type="spellStart"/>
            <w:proofErr w:type="gramStart"/>
            <w:r w:rsidRPr="00300EB4">
              <w:rPr>
                <w:sz w:val="28"/>
                <w:szCs w:val="28"/>
              </w:rPr>
              <w:t>количествен-ный</w:t>
            </w:r>
            <w:proofErr w:type="spellEnd"/>
            <w:proofErr w:type="gramEnd"/>
            <w:r w:rsidRPr="00300EB4">
              <w:rPr>
                <w:sz w:val="28"/>
                <w:szCs w:val="28"/>
              </w:rPr>
              <w:t xml:space="preserve"> или иной показатель) </w:t>
            </w:r>
          </w:p>
        </w:tc>
      </w:tr>
      <w:tr w:rsidR="00E344F9" w:rsidRPr="00300EB4" w:rsidTr="00514076">
        <w:tc>
          <w:tcPr>
            <w:tcW w:w="594" w:type="dxa"/>
          </w:tcPr>
          <w:p w:rsidR="00E344F9" w:rsidRPr="00300EB4" w:rsidRDefault="00E344F9" w:rsidP="0051407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00EB4"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E344F9" w:rsidRDefault="00E344F9" w:rsidP="005140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</w:t>
            </w:r>
            <w:r>
              <w:rPr>
                <w:sz w:val="28"/>
                <w:szCs w:val="28"/>
                <w:lang w:val="en-US"/>
              </w:rPr>
              <w:t>LADA</w:t>
            </w:r>
            <w:r>
              <w:rPr>
                <w:sz w:val="28"/>
                <w:szCs w:val="28"/>
              </w:rPr>
              <w:t xml:space="preserve">,219060, </w:t>
            </w:r>
            <w:r>
              <w:rPr>
                <w:sz w:val="28"/>
                <w:szCs w:val="28"/>
                <w:lang w:val="en-US"/>
              </w:rPr>
              <w:t>LADA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GRANTA</w:t>
            </w:r>
            <w:r w:rsidRPr="008F22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легковой;</w:t>
            </w:r>
          </w:p>
          <w:p w:rsidR="00E344F9" w:rsidRPr="00E860A0" w:rsidRDefault="00E344F9" w:rsidP="005140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изготовления – 2015; модель, номер двигателя – 11183, 6371603;           № шасси (рама) - отсутствует; № кузова - ХТА219060</w:t>
            </w: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</w:rPr>
              <w:t>0</w:t>
            </w:r>
            <w:r w:rsidRPr="003D0DF3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2000; цвет кузова – оранжевый; идентификационный номер (</w:t>
            </w:r>
            <w:r>
              <w:rPr>
                <w:sz w:val="28"/>
                <w:szCs w:val="28"/>
                <w:lang w:val="en-US"/>
              </w:rPr>
              <w:t>VIN</w:t>
            </w:r>
            <w:r>
              <w:rPr>
                <w:sz w:val="28"/>
                <w:szCs w:val="28"/>
              </w:rPr>
              <w:t>) – ХТА219060</w:t>
            </w: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</w:rPr>
              <w:t>0</w:t>
            </w:r>
            <w:r w:rsidRPr="003D0DF3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 xml:space="preserve">2000; паспорт транспортного средства серия  63 ОВ  № 448471,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ег</w:t>
            </w:r>
            <w:proofErr w:type="spellEnd"/>
            <w:r>
              <w:rPr>
                <w:sz w:val="28"/>
                <w:szCs w:val="28"/>
              </w:rPr>
              <w:t xml:space="preserve">. знак </w:t>
            </w:r>
            <w:r w:rsidRPr="00E860A0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Р 652 АА 136 </w:t>
            </w:r>
            <w:r>
              <w:rPr>
                <w:sz w:val="28"/>
                <w:szCs w:val="28"/>
                <w:lang w:val="en-US"/>
              </w:rPr>
              <w:t>RUS</w:t>
            </w:r>
          </w:p>
        </w:tc>
        <w:tc>
          <w:tcPr>
            <w:tcW w:w="3091" w:type="dxa"/>
          </w:tcPr>
          <w:p w:rsidR="00E344F9" w:rsidRPr="00300EB4" w:rsidRDefault="00E344F9" w:rsidP="00514076">
            <w:pPr>
              <w:jc w:val="both"/>
              <w:rPr>
                <w:sz w:val="28"/>
                <w:szCs w:val="28"/>
              </w:rPr>
            </w:pPr>
            <w:r w:rsidRPr="00300EB4">
              <w:rPr>
                <w:sz w:val="28"/>
                <w:szCs w:val="28"/>
              </w:rPr>
              <w:t>Воронежская область,</w:t>
            </w:r>
          </w:p>
          <w:p w:rsidR="00E344F9" w:rsidRPr="00300EB4" w:rsidRDefault="00E344F9" w:rsidP="00514076">
            <w:pPr>
              <w:jc w:val="both"/>
              <w:rPr>
                <w:sz w:val="28"/>
                <w:szCs w:val="28"/>
              </w:rPr>
            </w:pPr>
            <w:proofErr w:type="spellStart"/>
            <w:r w:rsidRPr="00300EB4">
              <w:rPr>
                <w:sz w:val="28"/>
                <w:szCs w:val="28"/>
              </w:rPr>
              <w:t>Нижнедевицкий</w:t>
            </w:r>
            <w:proofErr w:type="spellEnd"/>
            <w:r w:rsidRPr="00300EB4">
              <w:rPr>
                <w:sz w:val="28"/>
                <w:szCs w:val="28"/>
              </w:rPr>
              <w:t xml:space="preserve"> район,</w:t>
            </w:r>
          </w:p>
          <w:p w:rsidR="00E344F9" w:rsidRPr="00300EB4" w:rsidRDefault="00E344F9" w:rsidP="0051407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</w:t>
            </w:r>
            <w:r w:rsidRPr="00300EB4">
              <w:rPr>
                <w:sz w:val="28"/>
                <w:szCs w:val="28"/>
              </w:rPr>
              <w:t>с</w:t>
            </w:r>
            <w:proofErr w:type="gramStart"/>
            <w:r w:rsidRPr="00300EB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-за</w:t>
            </w:r>
            <w:proofErr w:type="spellEnd"/>
            <w:r>
              <w:rPr>
                <w:sz w:val="28"/>
                <w:szCs w:val="28"/>
              </w:rPr>
              <w:t xml:space="preserve">  «Кучугуровский»</w:t>
            </w:r>
            <w:r w:rsidRPr="00300EB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      </w:t>
            </w:r>
            <w:r w:rsidRPr="00300E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ул. Центральная,</w:t>
            </w:r>
            <w:r w:rsidRPr="00300EB4">
              <w:rPr>
                <w:sz w:val="28"/>
                <w:szCs w:val="28"/>
              </w:rPr>
              <w:t xml:space="preserve"> дом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3287" w:type="dxa"/>
          </w:tcPr>
          <w:p w:rsidR="00E344F9" w:rsidRDefault="00E344F9" w:rsidP="005140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</w:t>
            </w:r>
            <w:r>
              <w:rPr>
                <w:sz w:val="28"/>
                <w:szCs w:val="28"/>
                <w:lang w:val="en-US"/>
              </w:rPr>
              <w:t>LADA</w:t>
            </w:r>
            <w:r>
              <w:rPr>
                <w:sz w:val="28"/>
                <w:szCs w:val="28"/>
              </w:rPr>
              <w:t xml:space="preserve">,219060, </w:t>
            </w:r>
            <w:r>
              <w:rPr>
                <w:sz w:val="28"/>
                <w:szCs w:val="28"/>
                <w:lang w:val="en-US"/>
              </w:rPr>
              <w:t>LADA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GRANTA</w:t>
            </w:r>
            <w:r w:rsidRPr="008F22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легковой;</w:t>
            </w:r>
          </w:p>
          <w:p w:rsidR="00E344F9" w:rsidRPr="00300EB4" w:rsidRDefault="00E344F9" w:rsidP="005140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изготовления – 2015; модель, номер двигателя – 11183, 6371603;           № шасси (рама) - отсутствует; № кузова - ХТА219060</w:t>
            </w: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</w:rPr>
              <w:t>0</w:t>
            </w:r>
            <w:r w:rsidRPr="003D0DF3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2000; цвет кузова – оранжевый; идентификационный номер (</w:t>
            </w:r>
            <w:r>
              <w:rPr>
                <w:sz w:val="28"/>
                <w:szCs w:val="28"/>
                <w:lang w:val="en-US"/>
              </w:rPr>
              <w:t>VIN</w:t>
            </w:r>
            <w:r>
              <w:rPr>
                <w:sz w:val="28"/>
                <w:szCs w:val="28"/>
              </w:rPr>
              <w:t>) – ХТА219060</w:t>
            </w: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</w:rPr>
              <w:t>0</w:t>
            </w:r>
            <w:r w:rsidRPr="003D0DF3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 xml:space="preserve">2000; паспорт транспортного средства серия  63 ОВ  № 448471,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ег</w:t>
            </w:r>
            <w:proofErr w:type="spellEnd"/>
            <w:r>
              <w:rPr>
                <w:sz w:val="28"/>
                <w:szCs w:val="28"/>
              </w:rPr>
              <w:t xml:space="preserve">. знак </w:t>
            </w:r>
            <w:r w:rsidRPr="00E860A0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Р 652 АА 136 </w:t>
            </w:r>
            <w:r>
              <w:rPr>
                <w:sz w:val="28"/>
                <w:szCs w:val="28"/>
                <w:lang w:val="en-US"/>
              </w:rPr>
              <w:t>RUS</w:t>
            </w:r>
          </w:p>
        </w:tc>
      </w:tr>
    </w:tbl>
    <w:p w:rsidR="00E344F9" w:rsidRDefault="00E344F9" w:rsidP="00E344F9">
      <w:pPr>
        <w:spacing w:line="276" w:lineRule="auto"/>
        <w:jc w:val="both"/>
        <w:rPr>
          <w:sz w:val="28"/>
          <w:szCs w:val="28"/>
        </w:rPr>
      </w:pPr>
    </w:p>
    <w:p w:rsidR="00E344F9" w:rsidRDefault="00E344F9" w:rsidP="00E344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Экспертная независимая оценка вышеперечисленного в таблице объекта  </w:t>
      </w:r>
      <w:r w:rsidRPr="00E635AD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316</w:t>
      </w:r>
      <w:r w:rsidRPr="00E635AD">
        <w:rPr>
          <w:sz w:val="28"/>
          <w:szCs w:val="28"/>
        </w:rPr>
        <w:t>,00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E344F9" w:rsidRDefault="00E344F9" w:rsidP="00E344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Затраты на подготовку движимого объекта к продаже составляет ориентировочно 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E344F9" w:rsidRPr="001135D3" w:rsidRDefault="00E344F9" w:rsidP="00E344F9">
      <w:pPr>
        <w:spacing w:line="276" w:lineRule="auto"/>
        <w:jc w:val="both"/>
        <w:rPr>
          <w:b/>
          <w:sz w:val="28"/>
          <w:szCs w:val="28"/>
        </w:rPr>
      </w:pPr>
      <w:r w:rsidRPr="001135D3">
        <w:rPr>
          <w:b/>
          <w:sz w:val="28"/>
          <w:szCs w:val="28"/>
        </w:rPr>
        <w:t xml:space="preserve">             4. Порядок оценки стоимости приватизируемого имущества.</w:t>
      </w:r>
    </w:p>
    <w:p w:rsidR="0099482C" w:rsidRDefault="00E344F9" w:rsidP="00E344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Начальная  цена  приватизируемого имущества, устанавливается в случаях, предусмотренных Федеральными законами №135-ФЗ </w:t>
      </w:r>
      <w:r w:rsidRPr="009608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27.07.1998 года «Об оценочной деятельности в Российской Федерации, от 21.12.2001года №178-ФЗ «О приватизации государственного и муниципального имущества» на основании отчета об оценке муниципального имущества, составленного независимым оценщиком. </w:t>
      </w:r>
    </w:p>
    <w:p w:rsidR="0099482C" w:rsidRDefault="0099482C" w:rsidP="00E344F9">
      <w:pPr>
        <w:spacing w:line="276" w:lineRule="auto"/>
        <w:jc w:val="both"/>
        <w:rPr>
          <w:sz w:val="28"/>
          <w:szCs w:val="28"/>
        </w:rPr>
      </w:pPr>
    </w:p>
    <w:p w:rsidR="00E344F9" w:rsidRDefault="00E344F9" w:rsidP="00E344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Продавцами имущества на аукционах и конкурсах являются администрация </w:t>
      </w:r>
      <w:r w:rsidRPr="00556968">
        <w:rPr>
          <w:sz w:val="27"/>
          <w:szCs w:val="27"/>
        </w:rPr>
        <w:t>Хвощеватовского</w:t>
      </w:r>
      <w:r>
        <w:rPr>
          <w:sz w:val="28"/>
          <w:szCs w:val="28"/>
        </w:rPr>
        <w:t xml:space="preserve"> сельского поселения Нижнедевицкого муниципального района.</w:t>
      </w:r>
    </w:p>
    <w:p w:rsidR="00E344F9" w:rsidRDefault="00E344F9" w:rsidP="00E344F9">
      <w:pPr>
        <w:spacing w:line="276" w:lineRule="auto"/>
        <w:jc w:val="both"/>
        <w:rPr>
          <w:sz w:val="28"/>
          <w:szCs w:val="28"/>
        </w:rPr>
      </w:pPr>
    </w:p>
    <w:p w:rsidR="00E344F9" w:rsidRPr="001135D3" w:rsidRDefault="00E344F9" w:rsidP="00E344F9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1135D3">
        <w:rPr>
          <w:b/>
          <w:sz w:val="28"/>
          <w:szCs w:val="28"/>
        </w:rPr>
        <w:t xml:space="preserve">5. Прогноз  поступления в бюджет </w:t>
      </w:r>
      <w:r w:rsidRPr="00101ED3">
        <w:rPr>
          <w:b/>
          <w:sz w:val="27"/>
          <w:szCs w:val="27"/>
        </w:rPr>
        <w:t>Хвощеватовского</w:t>
      </w:r>
      <w:r>
        <w:rPr>
          <w:b/>
          <w:sz w:val="28"/>
          <w:szCs w:val="28"/>
        </w:rPr>
        <w:t xml:space="preserve"> сельского поселения</w:t>
      </w:r>
      <w:r w:rsidRPr="001135D3">
        <w:rPr>
          <w:b/>
          <w:sz w:val="28"/>
          <w:szCs w:val="28"/>
        </w:rPr>
        <w:t xml:space="preserve"> доходов от приватизации муниципального имущества.</w:t>
      </w:r>
    </w:p>
    <w:p w:rsidR="00E344F9" w:rsidRDefault="00E344F9" w:rsidP="00E344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Исходя из прогноза социально-экономического развития </w:t>
      </w:r>
      <w:r w:rsidRPr="00556968">
        <w:rPr>
          <w:sz w:val="27"/>
          <w:szCs w:val="27"/>
        </w:rPr>
        <w:t>Хвощеватовского</w:t>
      </w:r>
      <w:r>
        <w:rPr>
          <w:sz w:val="28"/>
          <w:szCs w:val="28"/>
        </w:rPr>
        <w:t xml:space="preserve"> сельского поселения Нижнедевицкого муниципального района, анализа  экономических  характеристик предлагаемого к  приватизации  муниципального  имущества  при осуществлении организационных мероприятий, с учётом рисков, связанных с отсутствием спроса на объекты приватизации, а также при благоприятной </w:t>
      </w:r>
      <w:proofErr w:type="spellStart"/>
      <w:r>
        <w:rPr>
          <w:sz w:val="28"/>
          <w:szCs w:val="28"/>
        </w:rPr>
        <w:t>к</w:t>
      </w:r>
      <w:r w:rsidRPr="0096082F">
        <w:rPr>
          <w:sz w:val="28"/>
          <w:szCs w:val="28"/>
        </w:rPr>
        <w:t>о</w:t>
      </w:r>
      <w:r>
        <w:rPr>
          <w:sz w:val="28"/>
          <w:szCs w:val="28"/>
        </w:rPr>
        <w:t>ньюнктуре</w:t>
      </w:r>
      <w:proofErr w:type="spellEnd"/>
      <w:r>
        <w:rPr>
          <w:sz w:val="28"/>
          <w:szCs w:val="28"/>
        </w:rPr>
        <w:t xml:space="preserve">  рынка ожидаемые доходы от реализации муниципального имущества, включенного в Прогнозный план  (программу) приватизации </w:t>
      </w:r>
      <w:r w:rsidRPr="00556968">
        <w:rPr>
          <w:sz w:val="27"/>
          <w:szCs w:val="27"/>
        </w:rPr>
        <w:t>Хвощеватовского</w:t>
      </w:r>
      <w:r>
        <w:rPr>
          <w:sz w:val="28"/>
          <w:szCs w:val="28"/>
        </w:rPr>
        <w:t xml:space="preserve"> сельского поселения Нижнедевицкого муниципального района на 2025 год</w:t>
      </w:r>
      <w:proofErr w:type="gramEnd"/>
      <w:r>
        <w:rPr>
          <w:sz w:val="28"/>
          <w:szCs w:val="28"/>
        </w:rPr>
        <w:t xml:space="preserve"> и плановый период 2026-2027 годов предполагаются ориентировочно в размере  316</w:t>
      </w:r>
      <w:r w:rsidRPr="00E635AD">
        <w:rPr>
          <w:sz w:val="28"/>
          <w:szCs w:val="28"/>
        </w:rPr>
        <w:t>,00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E344F9" w:rsidRDefault="00E344F9" w:rsidP="00E344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344F9" w:rsidRDefault="00E344F9" w:rsidP="00E344F9">
      <w:pPr>
        <w:spacing w:line="276" w:lineRule="auto"/>
        <w:jc w:val="both"/>
        <w:rPr>
          <w:sz w:val="28"/>
          <w:szCs w:val="28"/>
        </w:rPr>
      </w:pPr>
    </w:p>
    <w:p w:rsidR="00E344F9" w:rsidRDefault="00E344F9" w:rsidP="00E344F9">
      <w:pPr>
        <w:spacing w:line="276" w:lineRule="auto"/>
        <w:jc w:val="both"/>
        <w:rPr>
          <w:sz w:val="28"/>
          <w:szCs w:val="28"/>
        </w:rPr>
      </w:pPr>
    </w:p>
    <w:p w:rsidR="00E344F9" w:rsidRPr="000A10EC" w:rsidRDefault="00E344F9" w:rsidP="00E344F9">
      <w:pPr>
        <w:spacing w:line="276" w:lineRule="auto"/>
        <w:jc w:val="both"/>
        <w:rPr>
          <w:sz w:val="28"/>
          <w:szCs w:val="28"/>
        </w:rPr>
      </w:pPr>
    </w:p>
    <w:p w:rsidR="007C389D" w:rsidRDefault="007C389D"/>
    <w:sectPr w:rsidR="007C389D" w:rsidSect="00162687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4F9"/>
    <w:rsid w:val="000F68E2"/>
    <w:rsid w:val="00162687"/>
    <w:rsid w:val="00232DAB"/>
    <w:rsid w:val="007C389D"/>
    <w:rsid w:val="0099482C"/>
    <w:rsid w:val="00E34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E344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344F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"/>
    <w:basedOn w:val="a"/>
    <w:link w:val="a4"/>
    <w:semiHidden/>
    <w:unhideWhenUsed/>
    <w:rsid w:val="00E344F9"/>
    <w:pPr>
      <w:jc w:val="both"/>
    </w:pPr>
    <w:rPr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E344F9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2025-06-23T12:18:00Z</cp:lastPrinted>
  <dcterms:created xsi:type="dcterms:W3CDTF">2025-06-23T11:48:00Z</dcterms:created>
  <dcterms:modified xsi:type="dcterms:W3CDTF">2025-06-23T12:19:00Z</dcterms:modified>
</cp:coreProperties>
</file>